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EB" w:rsidRPr="00037F1A" w:rsidRDefault="00140DEB" w:rsidP="00037F1A">
      <w:pPr>
        <w:shd w:val="clear" w:color="auto" w:fill="FFFFFF" w:themeFill="background1"/>
        <w:spacing w:before="18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  <w:lang w:eastAsia="ru-RU"/>
        </w:rPr>
      </w:pPr>
      <w:r w:rsidRPr="00037F1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  <w:lang w:eastAsia="ru-RU"/>
        </w:rPr>
        <w:t>Оборудование помещений МДОУ Детский сад № 3</w:t>
      </w:r>
    </w:p>
    <w:p w:rsidR="00E36230" w:rsidRDefault="00E36230" w:rsidP="00E36230">
      <w:pPr>
        <w:shd w:val="clear" w:color="auto" w:fill="FFFFFF" w:themeFill="background1"/>
        <w:spacing w:before="18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 учреждении создана уютная, комфортная и теплая обстановка и для воспитанников и родителей, также для педагогов, что обеспечивает создание позитивных условий для развития воспитанников и общения с родителями.</w:t>
      </w:r>
    </w:p>
    <w:p w:rsidR="00E36230" w:rsidRDefault="00E36230" w:rsidP="00E36230">
      <w:pPr>
        <w:shd w:val="clear" w:color="auto" w:fill="FFFFFF" w:themeFill="background1"/>
        <w:spacing w:before="180" w:after="150" w:line="27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Развивающая предметно-пространственная среда</w:t>
      </w:r>
    </w:p>
    <w:tbl>
      <w:tblPr>
        <w:tblStyle w:val="a3"/>
        <w:tblW w:w="11057" w:type="dxa"/>
        <w:tblInd w:w="-1026" w:type="dxa"/>
        <w:tblLook w:val="04A0"/>
      </w:tblPr>
      <w:tblGrid>
        <w:gridCol w:w="4395"/>
        <w:gridCol w:w="6662"/>
      </w:tblGrid>
      <w:tr w:rsidR="00E36230" w:rsidTr="00037F1A">
        <w:trPr>
          <w:trHeight w:val="551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230" w:rsidRDefault="00E36230" w:rsidP="00037F1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Style w:val="21"/>
                <w:rFonts w:eastAsiaTheme="minorHAnsi"/>
              </w:rPr>
              <w:t>Вид помещения  / функциональное назначение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230" w:rsidRDefault="00E36230" w:rsidP="00037F1A">
            <w:pPr>
              <w:spacing w:after="0" w:line="270" w:lineRule="atLeast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Style w:val="21"/>
                <w:rFonts w:eastAsiaTheme="minorHAnsi"/>
              </w:rPr>
              <w:t>Оснащение</w:t>
            </w:r>
          </w:p>
        </w:tc>
      </w:tr>
      <w:tr w:rsidR="00E36230" w:rsidTr="00037F1A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30" w:rsidRDefault="00E36230">
            <w:pPr>
              <w:pStyle w:val="20"/>
              <w:shd w:val="clear" w:color="auto" w:fill="auto"/>
              <w:spacing w:after="300" w:line="220" w:lineRule="exact"/>
              <w:ind w:firstLine="567"/>
              <w:jc w:val="left"/>
              <w:rPr>
                <w:rStyle w:val="21"/>
              </w:rPr>
            </w:pPr>
          </w:p>
          <w:p w:rsidR="00E36230" w:rsidRDefault="00E36230">
            <w:pPr>
              <w:pStyle w:val="20"/>
              <w:shd w:val="clear" w:color="auto" w:fill="auto"/>
              <w:spacing w:after="300" w:line="220" w:lineRule="exact"/>
              <w:ind w:firstLine="567"/>
              <w:jc w:val="left"/>
            </w:pPr>
            <w:r>
              <w:rPr>
                <w:rStyle w:val="21"/>
              </w:rPr>
              <w:t>Групповые комнаты:</w:t>
            </w:r>
          </w:p>
          <w:p w:rsidR="00E36230" w:rsidRDefault="00E36230" w:rsidP="00037F1A">
            <w:pPr>
              <w:pStyle w:val="20"/>
              <w:numPr>
                <w:ilvl w:val="0"/>
                <w:numId w:val="4"/>
              </w:numPr>
              <w:shd w:val="clear" w:color="auto" w:fill="auto"/>
              <w:spacing w:before="300" w:after="300" w:line="220" w:lineRule="exact"/>
              <w:jc w:val="left"/>
            </w:pPr>
            <w:r>
              <w:t>Организация совместной образовательной деятельности с детьми в режимных моментах (СОД) и непрерывной образовательной деятельности (НОД).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6230" w:rsidRPr="00140DEB" w:rsidRDefault="00140DEB" w:rsidP="00140DEB">
            <w:pPr>
              <w:pStyle w:val="20"/>
              <w:shd w:val="clear" w:color="auto" w:fill="auto"/>
              <w:ind w:firstLine="567"/>
              <w:jc w:val="left"/>
              <w:rPr>
                <w:rStyle w:val="22"/>
                <w:i w:val="0"/>
                <w:iCs w:val="0"/>
                <w:color w:val="auto"/>
                <w:shd w:val="clear" w:color="auto" w:fill="auto"/>
                <w:lang w:eastAsia="en-US" w:bidi="ar-SA"/>
              </w:rPr>
            </w:pPr>
            <w:proofErr w:type="gramStart"/>
            <w:r>
              <w:rPr>
                <w:rStyle w:val="22"/>
              </w:rPr>
              <w:t xml:space="preserve">Центр физического развития </w:t>
            </w:r>
            <w:r>
              <w:t>(атрибуты для подвижных и спортивных игр - мячи, ленты, обручи, кегли, мягкие модули, мешочки с песком для метания,  флажки.</w:t>
            </w:r>
            <w:proofErr w:type="gramEnd"/>
            <w:r>
              <w:t xml:space="preserve">  </w:t>
            </w:r>
            <w:proofErr w:type="gramStart"/>
            <w:r>
              <w:t>«Футбол», «Хоккей»  и   др.</w:t>
            </w:r>
            <w:r>
              <w:rPr>
                <w:vertAlign w:val="superscript"/>
              </w:rPr>
              <w:t>).</w:t>
            </w:r>
            <w:proofErr w:type="gramEnd"/>
          </w:p>
          <w:p w:rsidR="00E36230" w:rsidRDefault="00E36230">
            <w:pPr>
              <w:pStyle w:val="20"/>
              <w:shd w:val="clear" w:color="auto" w:fill="auto"/>
              <w:ind w:firstLine="567"/>
              <w:jc w:val="left"/>
            </w:pPr>
            <w:r>
              <w:rPr>
                <w:rStyle w:val="22"/>
              </w:rPr>
              <w:t xml:space="preserve">Центр </w:t>
            </w:r>
            <w:r w:rsidR="00140DEB">
              <w:rPr>
                <w:rStyle w:val="22"/>
              </w:rPr>
              <w:t>социально-коммуникативного развития</w:t>
            </w:r>
            <w:r>
              <w:rPr>
                <w:rStyle w:val="22"/>
              </w:rPr>
              <w:t xml:space="preserve"> </w:t>
            </w:r>
            <w:r>
              <w:t>(игровое оборудование и материалы для сюжетно-ролевых, театрализованных, режиссерских, строительно</w:t>
            </w:r>
            <w:r>
              <w:softHyphen/>
            </w:r>
            <w:r w:rsidR="00140DEB">
              <w:t>-</w:t>
            </w:r>
            <w:r>
              <w:t>конструктивных игр).</w:t>
            </w:r>
          </w:p>
          <w:p w:rsidR="00E36230" w:rsidRDefault="00E36230" w:rsidP="00140DEB">
            <w:pPr>
              <w:pStyle w:val="20"/>
              <w:shd w:val="clear" w:color="auto" w:fill="auto"/>
              <w:ind w:firstLine="567"/>
              <w:jc w:val="left"/>
            </w:pPr>
            <w:r>
              <w:rPr>
                <w:rStyle w:val="22"/>
              </w:rPr>
              <w:t>Центр речево</w:t>
            </w:r>
            <w:r w:rsidR="00140DEB">
              <w:rPr>
                <w:rStyle w:val="22"/>
              </w:rPr>
              <w:t xml:space="preserve">го развития </w:t>
            </w:r>
            <w:r>
              <w:rPr>
                <w:rStyle w:val="22"/>
              </w:rPr>
              <w:t xml:space="preserve"> </w:t>
            </w:r>
            <w:r>
              <w:t>(наборы картинок, иллюстраций, открыток; настольно-печатные игры;</w:t>
            </w:r>
            <w:r w:rsidR="00140DEB">
              <w:t xml:space="preserve"> </w:t>
            </w:r>
            <w:r>
              <w:t>детские художественная литература и</w:t>
            </w:r>
            <w:r w:rsidR="00140DEB">
              <w:t xml:space="preserve"> </w:t>
            </w:r>
            <w:r>
              <w:t>энциклопедии;</w:t>
            </w:r>
            <w:r w:rsidR="00140DEB">
              <w:t xml:space="preserve"> </w:t>
            </w:r>
            <w:r>
              <w:t>кубики с буквами и др.)</w:t>
            </w:r>
            <w:r w:rsidR="00140DEB">
              <w:t>.</w:t>
            </w:r>
          </w:p>
          <w:p w:rsidR="00E36230" w:rsidRDefault="00E36230">
            <w:pPr>
              <w:pStyle w:val="20"/>
              <w:shd w:val="clear" w:color="auto" w:fill="auto"/>
              <w:ind w:firstLine="567"/>
              <w:jc w:val="left"/>
            </w:pPr>
            <w:r>
              <w:rPr>
                <w:rStyle w:val="22"/>
              </w:rPr>
              <w:t xml:space="preserve">Центр </w:t>
            </w:r>
            <w:r w:rsidR="00140DEB">
              <w:rPr>
                <w:rStyle w:val="22"/>
              </w:rPr>
              <w:t xml:space="preserve">«Наша лаборатория» </w:t>
            </w:r>
            <w:r>
              <w:rPr>
                <w:rStyle w:val="22"/>
              </w:rPr>
              <w:t xml:space="preserve"> </w:t>
            </w:r>
            <w:r>
              <w:t>(оборудование для опытов, игр- экспериментирований, игр с песком; настольно</w:t>
            </w:r>
            <w:r>
              <w:softHyphen/>
            </w:r>
            <w:r w:rsidR="00140DEB">
              <w:t>-</w:t>
            </w:r>
            <w:r>
              <w:t>печатные игры природоведческого характера; календари наблюдений и др.)</w:t>
            </w:r>
            <w:r w:rsidR="00140DEB">
              <w:t>.</w:t>
            </w:r>
          </w:p>
          <w:p w:rsidR="00E36230" w:rsidRDefault="00E36230">
            <w:pPr>
              <w:pStyle w:val="20"/>
              <w:shd w:val="clear" w:color="auto" w:fill="auto"/>
              <w:ind w:firstLine="567"/>
              <w:jc w:val="left"/>
            </w:pPr>
            <w:r>
              <w:rPr>
                <w:rStyle w:val="22"/>
              </w:rPr>
              <w:t>Центр</w:t>
            </w:r>
            <w:r w:rsidR="00140DEB">
              <w:rPr>
                <w:rStyle w:val="22"/>
              </w:rPr>
              <w:t xml:space="preserve"> познавательного </w:t>
            </w:r>
            <w:r>
              <w:rPr>
                <w:rStyle w:val="22"/>
              </w:rPr>
              <w:t xml:space="preserve"> развития </w:t>
            </w:r>
            <w:r>
              <w:t>(развивающие интеллектуальные игры; геометрические конструкторы, мозаика; кубики с цифрами и знаками; весы, линейки и др.)</w:t>
            </w:r>
            <w:r w:rsidR="00140DEB">
              <w:t>.</w:t>
            </w:r>
          </w:p>
          <w:p w:rsidR="00E36230" w:rsidRDefault="00E36230">
            <w:pPr>
              <w:pStyle w:val="20"/>
              <w:shd w:val="clear" w:color="auto" w:fill="auto"/>
              <w:ind w:firstLine="567"/>
              <w:jc w:val="left"/>
            </w:pPr>
            <w:r>
              <w:rPr>
                <w:rStyle w:val="22"/>
              </w:rPr>
              <w:t xml:space="preserve">Центр </w:t>
            </w:r>
            <w:r w:rsidR="00140DEB">
              <w:rPr>
                <w:rStyle w:val="22"/>
              </w:rPr>
              <w:t xml:space="preserve">художественно-эстетического развития </w:t>
            </w:r>
            <w:r>
              <w:rPr>
                <w:rStyle w:val="22"/>
              </w:rPr>
              <w:t xml:space="preserve"> </w:t>
            </w:r>
            <w:r>
              <w:t>(изобразительный материал для рисования, лепки, аппликации, художественного труда, детского дизайна; выставки детского творчества, народных мастеров и др.)</w:t>
            </w:r>
            <w:r w:rsidR="00140DEB">
              <w:t>.</w:t>
            </w:r>
          </w:p>
          <w:p w:rsidR="00140DEB" w:rsidRDefault="00140DEB">
            <w:pPr>
              <w:pStyle w:val="20"/>
              <w:shd w:val="clear" w:color="auto" w:fill="auto"/>
              <w:ind w:firstLine="567"/>
              <w:jc w:val="left"/>
            </w:pPr>
            <w:r w:rsidRPr="00140DEB">
              <w:rPr>
                <w:i/>
              </w:rPr>
              <w:t>Центр музыкально-театральный</w:t>
            </w:r>
            <w:r>
              <w:t xml:space="preserve"> (музыкальные инструменты, звучащие игрушки, музыкальные дидактические игры</w:t>
            </w:r>
            <w:r w:rsidR="00DF7AD4">
              <w:t xml:space="preserve"> и др.).</w:t>
            </w:r>
          </w:p>
          <w:p w:rsidR="00DF7AD4" w:rsidRDefault="00DF7AD4">
            <w:pPr>
              <w:pStyle w:val="20"/>
              <w:shd w:val="clear" w:color="auto" w:fill="auto"/>
              <w:ind w:firstLine="567"/>
              <w:jc w:val="left"/>
            </w:pPr>
            <w:r>
              <w:t>Различные виды театров: настольный, плоскостной, пальчиковый, маски, шапочки и др.</w:t>
            </w:r>
          </w:p>
          <w:p w:rsidR="00DF7AD4" w:rsidRDefault="00DF7AD4">
            <w:pPr>
              <w:pStyle w:val="20"/>
              <w:shd w:val="clear" w:color="auto" w:fill="auto"/>
              <w:ind w:firstLine="567"/>
              <w:jc w:val="left"/>
            </w:pPr>
            <w:r>
              <w:rPr>
                <w:i/>
              </w:rPr>
              <w:t xml:space="preserve">Центр «Мир природы» </w:t>
            </w:r>
            <w:r>
              <w:t xml:space="preserve"> (комнатные растения, картинки и игрушки домашних животных и их детёнышей, овощи, фрукты и др.).</w:t>
            </w:r>
          </w:p>
          <w:p w:rsidR="00DF7AD4" w:rsidRDefault="00DF7AD4">
            <w:pPr>
              <w:pStyle w:val="20"/>
              <w:shd w:val="clear" w:color="auto" w:fill="auto"/>
              <w:ind w:firstLine="567"/>
              <w:jc w:val="left"/>
            </w:pPr>
            <w:proofErr w:type="gramStart"/>
            <w:r w:rsidRPr="00DF7AD4">
              <w:rPr>
                <w:i/>
              </w:rPr>
              <w:t xml:space="preserve">Центр </w:t>
            </w:r>
            <w:r>
              <w:rPr>
                <w:i/>
              </w:rPr>
              <w:t xml:space="preserve">«Книжная гостиная» </w:t>
            </w:r>
            <w:r>
              <w:t>(книги по программе, любимые книги детей, хрестоматии по возрастам, книжки-малышки, альбомы для рассматривания «Профессии», «Времена года» и др.).</w:t>
            </w:r>
            <w:proofErr w:type="gramEnd"/>
          </w:p>
          <w:p w:rsidR="00E36230" w:rsidRDefault="00DF7AD4" w:rsidP="007E7EA1">
            <w:pPr>
              <w:pStyle w:val="20"/>
              <w:shd w:val="clear" w:color="auto" w:fill="auto"/>
              <w:ind w:firstLine="567"/>
              <w:jc w:val="left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i/>
              </w:rPr>
              <w:t xml:space="preserve">Центр «Моя безопасность» </w:t>
            </w:r>
            <w:r>
              <w:t>(</w:t>
            </w:r>
            <w:r w:rsidR="007E7EA1">
              <w:rPr>
                <w:color w:val="000000"/>
                <w:shd w:val="clear" w:color="auto" w:fill="FFFFFF"/>
              </w:rPr>
              <w:t xml:space="preserve">атрибуты </w:t>
            </w:r>
            <w:r w:rsidR="007E7EA1" w:rsidRPr="007E7EA1">
              <w:rPr>
                <w:color w:val="000000"/>
                <w:shd w:val="clear" w:color="auto" w:fill="FFFFFF"/>
              </w:rPr>
              <w:t xml:space="preserve"> к сюжетно-ролевым играм, занятиям для закрепления з</w:t>
            </w:r>
            <w:r w:rsidR="007E7EA1">
              <w:rPr>
                <w:color w:val="000000"/>
                <w:shd w:val="clear" w:color="auto" w:fill="FFFFFF"/>
              </w:rPr>
              <w:t>наний правил дорожного движения, пожарной безопасности.</w:t>
            </w:r>
            <w:proofErr w:type="gramEnd"/>
            <w:r w:rsidR="007E7EA1" w:rsidRPr="007E7EA1">
              <w:rPr>
                <w:color w:val="000000"/>
                <w:shd w:val="clear" w:color="auto" w:fill="FFFFFF"/>
              </w:rPr>
              <w:t xml:space="preserve"> Это всевозможные игрушки – транспортные средства, светофор, фуражка милиционера, жезл регулировщика, макет улицы, дорожные знаки. </w:t>
            </w:r>
            <w:r w:rsidR="007E7EA1">
              <w:rPr>
                <w:color w:val="000000"/>
                <w:shd w:val="clear" w:color="auto" w:fill="FFFFFF"/>
              </w:rPr>
              <w:t>Информационные папки, карточки.</w:t>
            </w:r>
          </w:p>
          <w:p w:rsidR="007E7EA1" w:rsidRDefault="007E7EA1" w:rsidP="007E7EA1">
            <w:pPr>
              <w:pStyle w:val="20"/>
              <w:shd w:val="clear" w:color="auto" w:fill="auto"/>
              <w:ind w:firstLine="567"/>
              <w:jc w:val="left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i/>
                <w:color w:val="000000"/>
                <w:shd w:val="clear" w:color="auto" w:fill="FFFFFF"/>
              </w:rPr>
              <w:t>Центр «Моя страна, мой город»</w:t>
            </w:r>
            <w:r>
              <w:rPr>
                <w:color w:val="000000"/>
                <w:shd w:val="clear" w:color="auto" w:fill="FFFFFF"/>
              </w:rPr>
              <w:t xml:space="preserve"> (символика страны, города.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Художественная литература по краеведению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Альбомы «Мой город», «Моя семья» и др.).</w:t>
            </w:r>
            <w:proofErr w:type="gramEnd"/>
          </w:p>
          <w:p w:rsidR="007E7EA1" w:rsidRPr="007E7EA1" w:rsidRDefault="00037F1A" w:rsidP="007E7EA1">
            <w:pPr>
              <w:pStyle w:val="20"/>
              <w:shd w:val="clear" w:color="auto" w:fill="auto"/>
              <w:ind w:firstLine="567"/>
              <w:jc w:val="left"/>
              <w:rPr>
                <w:i/>
              </w:rPr>
            </w:pPr>
            <w:r>
              <w:rPr>
                <w:i/>
                <w:color w:val="000000"/>
                <w:shd w:val="clear" w:color="auto" w:fill="FFFFFF"/>
              </w:rPr>
              <w:t>Центр уединения.</w:t>
            </w:r>
          </w:p>
        </w:tc>
      </w:tr>
      <w:tr w:rsidR="00E36230" w:rsidTr="00037F1A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36230" w:rsidRDefault="00E36230">
            <w:pPr>
              <w:pStyle w:val="20"/>
              <w:shd w:val="clear" w:color="auto" w:fill="auto"/>
              <w:spacing w:after="60" w:line="220" w:lineRule="exact"/>
              <w:ind w:firstLine="567"/>
              <w:jc w:val="left"/>
              <w:rPr>
                <w:rStyle w:val="21"/>
              </w:rPr>
            </w:pPr>
          </w:p>
          <w:p w:rsidR="00E36230" w:rsidRDefault="00E36230" w:rsidP="00037F1A">
            <w:pPr>
              <w:pStyle w:val="20"/>
              <w:shd w:val="clear" w:color="auto" w:fill="auto"/>
              <w:spacing w:after="60" w:line="220" w:lineRule="exact"/>
              <w:ind w:firstLine="567"/>
            </w:pPr>
            <w:r>
              <w:rPr>
                <w:rStyle w:val="21"/>
              </w:rPr>
              <w:t>Групповая приемная:</w:t>
            </w:r>
          </w:p>
          <w:p w:rsidR="00E36230" w:rsidRDefault="00E36230" w:rsidP="00037F1A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60" w:after="300" w:line="220" w:lineRule="exact"/>
              <w:jc w:val="left"/>
            </w:pPr>
            <w:r>
              <w:t>оказание консультативной и</w:t>
            </w:r>
            <w:r w:rsidR="00037F1A">
              <w:t xml:space="preserve">     </w:t>
            </w:r>
            <w:r>
              <w:t>методической помощи родителям по вопросам воспитания, обучения и развития детей.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230" w:rsidRDefault="00037F1A" w:rsidP="00037F1A">
            <w:pPr>
              <w:pStyle w:val="20"/>
              <w:shd w:val="clear" w:color="auto" w:fill="auto"/>
              <w:spacing w:after="60"/>
              <w:ind w:firstLine="0"/>
              <w:jc w:val="left"/>
            </w:pPr>
            <w:r>
              <w:t xml:space="preserve">           </w:t>
            </w:r>
            <w:r w:rsidR="00E36230">
              <w:t xml:space="preserve">Наглядно-информационные материалы для родителей </w:t>
            </w:r>
            <w:r>
              <w:t xml:space="preserve">    </w:t>
            </w:r>
            <w:r w:rsidR="00E36230">
              <w:t>(стенды, папки-передвижки, ширмы и</w:t>
            </w:r>
            <w:r>
              <w:t xml:space="preserve">  </w:t>
            </w:r>
            <w:r w:rsidR="00E36230">
              <w:t>др.</w:t>
            </w:r>
            <w:r w:rsidR="00E36230">
              <w:rPr>
                <w:vertAlign w:val="superscript"/>
              </w:rPr>
              <w:t>)</w:t>
            </w:r>
          </w:p>
          <w:p w:rsidR="00E36230" w:rsidRDefault="00E36230">
            <w:pPr>
              <w:pStyle w:val="20"/>
              <w:shd w:val="clear" w:color="auto" w:fill="auto"/>
              <w:spacing w:before="60" w:after="60" w:line="220" w:lineRule="exact"/>
              <w:ind w:firstLine="567"/>
              <w:jc w:val="left"/>
            </w:pPr>
            <w:r>
              <w:t>Выставки детского творчества.</w:t>
            </w:r>
          </w:p>
          <w:p w:rsidR="00E36230" w:rsidRDefault="00E36230">
            <w:pPr>
              <w:pStyle w:val="20"/>
              <w:shd w:val="clear" w:color="auto" w:fill="auto"/>
              <w:spacing w:before="60" w:line="220" w:lineRule="exact"/>
              <w:ind w:firstLine="567"/>
              <w:jc w:val="left"/>
            </w:pPr>
            <w:r>
              <w:t>Выносной материал для прогулок.</w:t>
            </w:r>
          </w:p>
        </w:tc>
      </w:tr>
      <w:tr w:rsidR="00E36230" w:rsidTr="00037F1A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A" w:rsidRDefault="00037F1A" w:rsidP="00037F1A">
            <w:pPr>
              <w:pStyle w:val="20"/>
              <w:shd w:val="clear" w:color="auto" w:fill="auto"/>
              <w:spacing w:after="120" w:line="220" w:lineRule="exact"/>
              <w:ind w:firstLine="567"/>
              <w:rPr>
                <w:b/>
                <w:bCs/>
              </w:rPr>
            </w:pPr>
          </w:p>
          <w:p w:rsidR="00037F1A" w:rsidRDefault="00E36230" w:rsidP="00037F1A">
            <w:pPr>
              <w:pStyle w:val="20"/>
              <w:shd w:val="clear" w:color="auto" w:fill="auto"/>
              <w:spacing w:after="120" w:line="220" w:lineRule="exact"/>
              <w:ind w:firstLine="567"/>
              <w:rPr>
                <w:b/>
                <w:bCs/>
              </w:rPr>
            </w:pPr>
            <w:r>
              <w:rPr>
                <w:b/>
                <w:bCs/>
              </w:rPr>
              <w:t>Методический кабинет:</w:t>
            </w:r>
          </w:p>
          <w:p w:rsidR="00037F1A" w:rsidRDefault="00E36230" w:rsidP="00037F1A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120" w:line="220" w:lineRule="exact"/>
              <w:jc w:val="left"/>
            </w:pPr>
            <w:r>
              <w:t>оказание методической помощи педагогам;</w:t>
            </w:r>
          </w:p>
          <w:p w:rsidR="00037F1A" w:rsidRDefault="00E36230" w:rsidP="00037F1A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120" w:line="220" w:lineRule="exact"/>
              <w:jc w:val="left"/>
            </w:pPr>
            <w:r w:rsidRPr="00037F1A">
              <w:t>организация различных форм методической работы с кадрами (консультаций, творческих групп и др.)</w:t>
            </w:r>
          </w:p>
          <w:p w:rsidR="00E36230" w:rsidRPr="00037F1A" w:rsidRDefault="00E36230" w:rsidP="00037F1A">
            <w:pPr>
              <w:pStyle w:val="20"/>
              <w:numPr>
                <w:ilvl w:val="0"/>
                <w:numId w:val="3"/>
              </w:numPr>
              <w:shd w:val="clear" w:color="auto" w:fill="auto"/>
              <w:spacing w:after="120" w:line="220" w:lineRule="exact"/>
              <w:jc w:val="left"/>
            </w:pPr>
            <w:r w:rsidRPr="00037F1A">
              <w:t>оформление выставок различной тематики (методические, дидактические и др. материалы).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30" w:rsidRDefault="00E36230">
            <w:pPr>
              <w:pStyle w:val="20"/>
              <w:shd w:val="clear" w:color="auto" w:fill="auto"/>
              <w:spacing w:before="60" w:after="60" w:line="220" w:lineRule="exact"/>
              <w:ind w:firstLine="567"/>
              <w:jc w:val="left"/>
            </w:pPr>
            <w:r>
              <w:t>Методический комплекс к образовательной программе.</w:t>
            </w:r>
          </w:p>
          <w:p w:rsidR="00E36230" w:rsidRDefault="00E36230">
            <w:pPr>
              <w:pStyle w:val="20"/>
              <w:shd w:val="clear" w:color="auto" w:fill="auto"/>
              <w:spacing w:before="60" w:after="60" w:line="220" w:lineRule="exact"/>
              <w:ind w:firstLine="567"/>
              <w:jc w:val="left"/>
            </w:pPr>
            <w:r>
              <w:t>Библиотека педагогической и методической литературы.</w:t>
            </w:r>
          </w:p>
          <w:p w:rsidR="00E36230" w:rsidRDefault="00E36230">
            <w:pPr>
              <w:pStyle w:val="20"/>
              <w:shd w:val="clear" w:color="auto" w:fill="auto"/>
              <w:spacing w:before="60" w:after="60" w:line="220" w:lineRule="exact"/>
              <w:ind w:firstLine="567"/>
              <w:jc w:val="left"/>
            </w:pPr>
            <w:r>
              <w:t>Библиотека периодических изданий.</w:t>
            </w:r>
          </w:p>
          <w:p w:rsidR="00E36230" w:rsidRDefault="00E36230">
            <w:pPr>
              <w:pStyle w:val="20"/>
              <w:shd w:val="clear" w:color="auto" w:fill="auto"/>
              <w:spacing w:after="60" w:line="220" w:lineRule="exact"/>
              <w:ind w:firstLine="567"/>
              <w:jc w:val="left"/>
            </w:pPr>
            <w:r>
              <w:t>Опыт работы педагогов.</w:t>
            </w:r>
          </w:p>
          <w:p w:rsidR="00E36230" w:rsidRDefault="00E36230">
            <w:pPr>
              <w:pStyle w:val="20"/>
              <w:shd w:val="clear" w:color="auto" w:fill="auto"/>
              <w:spacing w:before="60" w:after="60" w:line="220" w:lineRule="exact"/>
              <w:ind w:firstLine="567"/>
              <w:jc w:val="left"/>
            </w:pPr>
            <w:r>
              <w:t xml:space="preserve">Материалы педсоветов, семинаров, консультаций и других форм работы с кадрами. </w:t>
            </w:r>
          </w:p>
          <w:p w:rsidR="00E36230" w:rsidRDefault="00E36230">
            <w:pPr>
              <w:pStyle w:val="20"/>
              <w:shd w:val="clear" w:color="auto" w:fill="auto"/>
              <w:spacing w:before="60" w:after="60" w:line="220" w:lineRule="exact"/>
              <w:ind w:firstLine="567"/>
              <w:jc w:val="left"/>
            </w:pPr>
            <w:r>
              <w:t xml:space="preserve">Демонстрационный, раздаточный материал для образовательной деятельности с детьми. </w:t>
            </w:r>
          </w:p>
          <w:p w:rsidR="00E36230" w:rsidRDefault="00E36230">
            <w:pPr>
              <w:pStyle w:val="20"/>
              <w:shd w:val="clear" w:color="auto" w:fill="auto"/>
              <w:spacing w:before="60" w:after="60" w:line="220" w:lineRule="exact"/>
              <w:ind w:firstLine="567"/>
              <w:jc w:val="left"/>
            </w:pPr>
            <w:r>
              <w:t>Иллюстрационный материал.</w:t>
            </w:r>
          </w:p>
          <w:p w:rsidR="00E36230" w:rsidRDefault="00E36230">
            <w:pPr>
              <w:pStyle w:val="20"/>
              <w:shd w:val="clear" w:color="auto" w:fill="auto"/>
              <w:ind w:firstLine="567"/>
              <w:jc w:val="left"/>
            </w:pPr>
            <w:r>
              <w:t>Изделия народных промыслов.</w:t>
            </w:r>
          </w:p>
          <w:p w:rsidR="00E36230" w:rsidRDefault="00E36230">
            <w:pPr>
              <w:pStyle w:val="20"/>
              <w:shd w:val="clear" w:color="auto" w:fill="auto"/>
              <w:ind w:firstLine="567"/>
              <w:jc w:val="left"/>
            </w:pPr>
            <w:r>
              <w:t>Скульптуры малых форм.</w:t>
            </w:r>
          </w:p>
          <w:p w:rsidR="00E36230" w:rsidRDefault="00E36230">
            <w:pPr>
              <w:pStyle w:val="20"/>
              <w:shd w:val="clear" w:color="auto" w:fill="auto"/>
              <w:spacing w:before="60" w:after="60" w:line="220" w:lineRule="exact"/>
              <w:ind w:firstLine="567"/>
              <w:jc w:val="left"/>
            </w:pPr>
            <w:r>
              <w:t xml:space="preserve">Игрушки, муляжи, гербарии, коллекции и др. </w:t>
            </w:r>
            <w:proofErr w:type="spellStart"/>
            <w:r>
              <w:t>Мультимедийное</w:t>
            </w:r>
            <w:proofErr w:type="spellEnd"/>
            <w:r>
              <w:t xml:space="preserve"> оборудование.</w:t>
            </w:r>
          </w:p>
        </w:tc>
      </w:tr>
      <w:tr w:rsidR="00E36230" w:rsidTr="00037F1A"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A" w:rsidRDefault="00037F1A">
            <w:pPr>
              <w:pStyle w:val="20"/>
              <w:shd w:val="clear" w:color="auto" w:fill="auto"/>
              <w:spacing w:line="220" w:lineRule="exact"/>
              <w:ind w:firstLine="567"/>
              <w:jc w:val="left"/>
              <w:rPr>
                <w:rStyle w:val="21"/>
              </w:rPr>
            </w:pPr>
          </w:p>
          <w:p w:rsidR="00E36230" w:rsidRDefault="00E36230">
            <w:pPr>
              <w:pStyle w:val="20"/>
              <w:shd w:val="clear" w:color="auto" w:fill="auto"/>
              <w:spacing w:line="220" w:lineRule="exact"/>
              <w:ind w:firstLine="567"/>
              <w:jc w:val="left"/>
            </w:pPr>
            <w:r>
              <w:rPr>
                <w:rStyle w:val="21"/>
              </w:rPr>
              <w:t>Музыкальный зал:</w:t>
            </w:r>
          </w:p>
          <w:p w:rsidR="00E36230" w:rsidRDefault="00E36230" w:rsidP="00037F1A">
            <w:pPr>
              <w:pStyle w:val="20"/>
              <w:numPr>
                <w:ilvl w:val="0"/>
                <w:numId w:val="8"/>
              </w:numPr>
              <w:shd w:val="clear" w:color="auto" w:fill="auto"/>
              <w:spacing w:line="220" w:lineRule="exact"/>
              <w:jc w:val="left"/>
            </w:pPr>
            <w:r>
              <w:t xml:space="preserve">организация </w:t>
            </w:r>
            <w:proofErr w:type="gramStart"/>
            <w:r>
              <w:t>образовательной</w:t>
            </w:r>
            <w:proofErr w:type="gramEnd"/>
          </w:p>
          <w:p w:rsidR="00037F1A" w:rsidRDefault="00037F1A" w:rsidP="00037F1A">
            <w:pPr>
              <w:pStyle w:val="20"/>
              <w:shd w:val="clear" w:color="auto" w:fill="auto"/>
              <w:ind w:firstLine="567"/>
              <w:jc w:val="left"/>
            </w:pPr>
            <w:r>
              <w:t xml:space="preserve">деятельности, </w:t>
            </w:r>
          </w:p>
          <w:p w:rsidR="00037F1A" w:rsidRDefault="00037F1A" w:rsidP="00037F1A">
            <w:pPr>
              <w:pStyle w:val="20"/>
              <w:numPr>
                <w:ilvl w:val="0"/>
                <w:numId w:val="8"/>
              </w:numPr>
              <w:shd w:val="clear" w:color="auto" w:fill="auto"/>
              <w:jc w:val="left"/>
            </w:pPr>
            <w:r>
              <w:t xml:space="preserve">проведение             </w:t>
            </w:r>
            <w:r w:rsidR="00E36230">
              <w:t xml:space="preserve">индивидуальной работы с </w:t>
            </w:r>
            <w:r>
              <w:t xml:space="preserve"> </w:t>
            </w:r>
            <w:r w:rsidR="00E36230">
              <w:t>детьми по музыкальному воспитанию;</w:t>
            </w:r>
          </w:p>
          <w:p w:rsidR="00037F1A" w:rsidRDefault="00E36230" w:rsidP="00037F1A">
            <w:pPr>
              <w:pStyle w:val="20"/>
              <w:numPr>
                <w:ilvl w:val="0"/>
                <w:numId w:val="5"/>
              </w:numPr>
              <w:shd w:val="clear" w:color="auto" w:fill="auto"/>
              <w:jc w:val="left"/>
            </w:pPr>
            <w:r>
              <w:t>проведение тематических досугов,</w:t>
            </w:r>
          </w:p>
          <w:p w:rsidR="00037F1A" w:rsidRDefault="00E36230" w:rsidP="00037F1A">
            <w:pPr>
              <w:pStyle w:val="20"/>
              <w:numPr>
                <w:ilvl w:val="0"/>
                <w:numId w:val="5"/>
              </w:numPr>
              <w:shd w:val="clear" w:color="auto" w:fill="auto"/>
              <w:jc w:val="left"/>
            </w:pPr>
            <w:r>
              <w:t>развлечений, театральных представлений, праздников;</w:t>
            </w:r>
          </w:p>
          <w:p w:rsidR="00037F1A" w:rsidRDefault="00E36230" w:rsidP="00037F1A">
            <w:pPr>
              <w:pStyle w:val="20"/>
              <w:numPr>
                <w:ilvl w:val="0"/>
                <w:numId w:val="5"/>
              </w:numPr>
              <w:shd w:val="clear" w:color="auto" w:fill="auto"/>
              <w:jc w:val="left"/>
            </w:pPr>
            <w:r>
              <w:t>проведение педсоветов, семинаров, собраний и других</w:t>
            </w:r>
            <w:r w:rsidR="00037F1A">
              <w:t xml:space="preserve">  </w:t>
            </w:r>
            <w:r>
              <w:t>мероприятий с кадрами;</w:t>
            </w:r>
          </w:p>
          <w:p w:rsidR="00E36230" w:rsidRDefault="00E36230" w:rsidP="00037F1A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20" w:lineRule="exact"/>
              <w:jc w:val="left"/>
            </w:pPr>
            <w:r>
              <w:t>проведение родительских собраний и других мероприятий для родителей.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30" w:rsidRDefault="00E36230">
            <w:pPr>
              <w:pStyle w:val="20"/>
              <w:shd w:val="clear" w:color="auto" w:fill="auto"/>
              <w:spacing w:line="278" w:lineRule="exact"/>
              <w:ind w:firstLine="567"/>
              <w:jc w:val="left"/>
            </w:pPr>
            <w:r>
              <w:t>Библиотека методической литературы, сборники нот.</w:t>
            </w:r>
          </w:p>
          <w:p w:rsidR="00E36230" w:rsidRDefault="00E36230">
            <w:pPr>
              <w:pStyle w:val="20"/>
              <w:shd w:val="clear" w:color="auto" w:fill="auto"/>
              <w:spacing w:line="220" w:lineRule="exact"/>
              <w:ind w:firstLine="567"/>
              <w:jc w:val="left"/>
            </w:pPr>
            <w:r>
              <w:t>Подборка дисков с музыкальными  произведениями.</w:t>
            </w:r>
          </w:p>
          <w:p w:rsidR="00E36230" w:rsidRDefault="00E36230">
            <w:pPr>
              <w:pStyle w:val="20"/>
              <w:shd w:val="clear" w:color="auto" w:fill="auto"/>
              <w:ind w:firstLine="567"/>
              <w:jc w:val="left"/>
            </w:pPr>
            <w:r>
              <w:t>Музыкальный центр.</w:t>
            </w:r>
          </w:p>
          <w:p w:rsidR="00E36230" w:rsidRDefault="00E36230">
            <w:pPr>
              <w:pStyle w:val="20"/>
              <w:shd w:val="clear" w:color="auto" w:fill="auto"/>
              <w:ind w:firstLine="567"/>
              <w:jc w:val="left"/>
            </w:pPr>
            <w:r>
              <w:t>Пианино.</w:t>
            </w:r>
          </w:p>
          <w:p w:rsidR="00E36230" w:rsidRDefault="00E36230">
            <w:pPr>
              <w:pStyle w:val="20"/>
              <w:shd w:val="clear" w:color="auto" w:fill="auto"/>
              <w:ind w:firstLine="567"/>
              <w:jc w:val="left"/>
            </w:pPr>
            <w:r>
              <w:t>Детские музыкальные инструменты. Музыкальные игрушки.</w:t>
            </w:r>
          </w:p>
          <w:p w:rsidR="00E36230" w:rsidRDefault="00E36230">
            <w:pPr>
              <w:pStyle w:val="20"/>
              <w:shd w:val="clear" w:color="auto" w:fill="auto"/>
              <w:ind w:firstLine="567"/>
              <w:jc w:val="left"/>
            </w:pPr>
            <w:r>
              <w:t>Музыкально-дидактические игры и пособия. Различные виды театров.</w:t>
            </w:r>
          </w:p>
          <w:p w:rsidR="00E36230" w:rsidRDefault="00E36230">
            <w:pPr>
              <w:pStyle w:val="20"/>
              <w:shd w:val="clear" w:color="auto" w:fill="auto"/>
              <w:ind w:firstLine="567"/>
              <w:jc w:val="left"/>
            </w:pPr>
            <w:r>
              <w:t>Ширмы для кукольных театров.</w:t>
            </w:r>
          </w:p>
          <w:p w:rsidR="00E36230" w:rsidRDefault="00E36230">
            <w:pPr>
              <w:pStyle w:val="20"/>
              <w:ind w:firstLine="567"/>
              <w:jc w:val="left"/>
            </w:pPr>
            <w:r>
              <w:t xml:space="preserve">Атрибуты и детские костюмы.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 с экраном.</w:t>
            </w:r>
          </w:p>
        </w:tc>
      </w:tr>
      <w:tr w:rsidR="00E36230" w:rsidTr="00037F1A">
        <w:trPr>
          <w:trHeight w:val="410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F1A" w:rsidRDefault="00037F1A">
            <w:pPr>
              <w:pStyle w:val="20"/>
              <w:shd w:val="clear" w:color="auto" w:fill="auto"/>
              <w:spacing w:after="60" w:line="220" w:lineRule="exact"/>
              <w:ind w:firstLine="567"/>
              <w:jc w:val="left"/>
              <w:rPr>
                <w:rStyle w:val="21"/>
              </w:rPr>
            </w:pPr>
          </w:p>
          <w:p w:rsidR="00E36230" w:rsidRDefault="00E36230">
            <w:pPr>
              <w:pStyle w:val="20"/>
              <w:shd w:val="clear" w:color="auto" w:fill="auto"/>
              <w:spacing w:after="60" w:line="220" w:lineRule="exact"/>
              <w:ind w:firstLine="567"/>
              <w:jc w:val="left"/>
            </w:pPr>
            <w:r>
              <w:rPr>
                <w:rStyle w:val="21"/>
              </w:rPr>
              <w:t>Физкультурный зал:</w:t>
            </w:r>
          </w:p>
          <w:p w:rsidR="00037F1A" w:rsidRDefault="00E36230" w:rsidP="00037F1A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60" w:line="276" w:lineRule="auto"/>
              <w:jc w:val="left"/>
            </w:pPr>
            <w:r>
              <w:t>организация занятий, проведение индивидуальной работы с детьми по физическому воспитанию;</w:t>
            </w:r>
          </w:p>
          <w:p w:rsidR="00037F1A" w:rsidRDefault="00E36230" w:rsidP="00037F1A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60" w:line="276" w:lineRule="auto"/>
              <w:jc w:val="left"/>
            </w:pPr>
            <w:r>
              <w:t xml:space="preserve"> проведение спортивных досугов и праздников;</w:t>
            </w:r>
          </w:p>
          <w:p w:rsidR="00037F1A" w:rsidRDefault="00E36230" w:rsidP="00037F1A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60" w:line="276" w:lineRule="auto"/>
              <w:jc w:val="left"/>
            </w:pPr>
            <w:r>
              <w:t>организация совместной физкультурной деятельности с детьми и родителями;</w:t>
            </w:r>
          </w:p>
          <w:p w:rsidR="00E36230" w:rsidRDefault="00E36230" w:rsidP="00037F1A">
            <w:pPr>
              <w:pStyle w:val="20"/>
              <w:numPr>
                <w:ilvl w:val="0"/>
                <w:numId w:val="7"/>
              </w:numPr>
              <w:shd w:val="clear" w:color="auto" w:fill="auto"/>
              <w:spacing w:before="60" w:line="276" w:lineRule="auto"/>
              <w:jc w:val="left"/>
            </w:pPr>
            <w:r>
              <w:t>оказание консультативной и методической помощи родителям и педагогам ДОУ.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230" w:rsidRDefault="00E36230">
            <w:pPr>
              <w:pStyle w:val="20"/>
              <w:shd w:val="clear" w:color="auto" w:fill="auto"/>
              <w:spacing w:line="240" w:lineRule="auto"/>
              <w:ind w:right="283" w:firstLine="567"/>
              <w:jc w:val="left"/>
            </w:pPr>
            <w:r>
              <w:t xml:space="preserve">Игрушки для </w:t>
            </w:r>
            <w:proofErr w:type="spellStart"/>
            <w:r>
              <w:t>общеразвивающих</w:t>
            </w:r>
            <w:proofErr w:type="spellEnd"/>
            <w:r>
              <w:t xml:space="preserve"> упражнений и танцевально-игровой гимнастики.</w:t>
            </w:r>
          </w:p>
          <w:p w:rsidR="00E36230" w:rsidRDefault="00E36230">
            <w:pPr>
              <w:pStyle w:val="20"/>
              <w:shd w:val="clear" w:color="auto" w:fill="auto"/>
              <w:spacing w:line="240" w:lineRule="auto"/>
              <w:ind w:right="283" w:firstLine="567"/>
              <w:jc w:val="left"/>
            </w:pPr>
            <w:proofErr w:type="gramStart"/>
            <w:r>
              <w:t>Мелкое физкультурное оборудование: мячи, кольца, обручи, мешочки с грузом, кубики, гантели, гимнастические палки и др.</w:t>
            </w:r>
            <w:proofErr w:type="gramEnd"/>
          </w:p>
          <w:p w:rsidR="00E36230" w:rsidRDefault="00E36230">
            <w:pPr>
              <w:pStyle w:val="20"/>
              <w:shd w:val="clear" w:color="auto" w:fill="auto"/>
              <w:spacing w:line="240" w:lineRule="auto"/>
              <w:ind w:right="283" w:firstLine="567"/>
              <w:jc w:val="left"/>
            </w:pPr>
            <w:r>
              <w:t>Спортивное оборудование для разных видов движений: прыжков, метания, лазания.</w:t>
            </w:r>
          </w:p>
          <w:p w:rsidR="00E36230" w:rsidRDefault="00E36230">
            <w:pPr>
              <w:pStyle w:val="20"/>
              <w:shd w:val="clear" w:color="auto" w:fill="auto"/>
              <w:spacing w:line="240" w:lineRule="auto"/>
              <w:ind w:right="283" w:firstLine="567"/>
              <w:jc w:val="left"/>
            </w:pPr>
            <w:r>
              <w:t>Маты.</w:t>
            </w:r>
          </w:p>
          <w:p w:rsidR="00E36230" w:rsidRDefault="00E36230">
            <w:pPr>
              <w:pStyle w:val="20"/>
              <w:shd w:val="clear" w:color="auto" w:fill="auto"/>
              <w:spacing w:line="240" w:lineRule="auto"/>
              <w:ind w:right="283" w:firstLine="567"/>
              <w:jc w:val="left"/>
            </w:pPr>
            <w:r>
              <w:t>Канаты.</w:t>
            </w:r>
          </w:p>
          <w:p w:rsidR="00E36230" w:rsidRDefault="00E36230">
            <w:pPr>
              <w:pStyle w:val="20"/>
              <w:shd w:val="clear" w:color="auto" w:fill="auto"/>
              <w:spacing w:line="240" w:lineRule="auto"/>
              <w:ind w:right="283" w:firstLine="567"/>
              <w:jc w:val="left"/>
            </w:pPr>
            <w:r>
              <w:t>Эспандеры.</w:t>
            </w:r>
          </w:p>
          <w:p w:rsidR="00E36230" w:rsidRDefault="00E36230">
            <w:pPr>
              <w:pStyle w:val="20"/>
              <w:shd w:val="clear" w:color="auto" w:fill="auto"/>
              <w:spacing w:line="240" w:lineRule="auto"/>
              <w:ind w:right="283" w:firstLine="567"/>
              <w:jc w:val="left"/>
            </w:pPr>
            <w:r>
              <w:t>Сетка для игр с мячом.</w:t>
            </w:r>
          </w:p>
          <w:p w:rsidR="00E36230" w:rsidRDefault="00E36230">
            <w:pPr>
              <w:pStyle w:val="20"/>
              <w:spacing w:line="240" w:lineRule="auto"/>
              <w:ind w:right="283" w:firstLine="567"/>
              <w:jc w:val="left"/>
              <w:rPr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t>Магнитофон.</w:t>
            </w:r>
          </w:p>
        </w:tc>
      </w:tr>
    </w:tbl>
    <w:p w:rsidR="009D62D8" w:rsidRDefault="009D62D8"/>
    <w:sectPr w:rsidR="009D62D8" w:rsidSect="009D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052"/>
    <w:multiLevelType w:val="hybridMultilevel"/>
    <w:tmpl w:val="4DA8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A7CB7"/>
    <w:multiLevelType w:val="hybridMultilevel"/>
    <w:tmpl w:val="4C82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90A39"/>
    <w:multiLevelType w:val="hybridMultilevel"/>
    <w:tmpl w:val="CF54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0FB4"/>
    <w:multiLevelType w:val="hybridMultilevel"/>
    <w:tmpl w:val="2A84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1516"/>
    <w:multiLevelType w:val="hybridMultilevel"/>
    <w:tmpl w:val="EA22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F1802"/>
    <w:multiLevelType w:val="hybridMultilevel"/>
    <w:tmpl w:val="6BDEB6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E7A56D0"/>
    <w:multiLevelType w:val="hybridMultilevel"/>
    <w:tmpl w:val="8686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30"/>
    <w:rsid w:val="00037F1A"/>
    <w:rsid w:val="00140DEB"/>
    <w:rsid w:val="00191394"/>
    <w:rsid w:val="007E7EA1"/>
    <w:rsid w:val="009D62D8"/>
    <w:rsid w:val="00C84148"/>
    <w:rsid w:val="00DF7AD4"/>
    <w:rsid w:val="00E3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6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6230"/>
    <w:pPr>
      <w:widowControl w:val="0"/>
      <w:shd w:val="clear" w:color="auto" w:fill="FFFFFF"/>
      <w:spacing w:after="0" w:line="274" w:lineRule="exact"/>
      <w:ind w:hanging="72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E36230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E36230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3">
    <w:name w:val="Table Grid"/>
    <w:basedOn w:val="a1"/>
    <w:uiPriority w:val="39"/>
    <w:rsid w:val="00E3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Зайцева</dc:creator>
  <cp:keywords/>
  <dc:description/>
  <cp:lastModifiedBy>Марина Зайцева</cp:lastModifiedBy>
  <cp:revision>5</cp:revision>
  <dcterms:created xsi:type="dcterms:W3CDTF">2017-09-08T19:32:00Z</dcterms:created>
  <dcterms:modified xsi:type="dcterms:W3CDTF">2017-10-05T21:38:00Z</dcterms:modified>
</cp:coreProperties>
</file>